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9D26A1" w:rsidRPr="009D26A1" w:rsidRDefault="009D26A1" w:rsidP="009D26A1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9D26A1">
        <w:rPr>
          <w:b/>
          <w:bCs/>
          <w:color w:val="333333"/>
          <w:sz w:val="28"/>
          <w:szCs w:val="28"/>
        </w:rPr>
        <w:t>Оставлять ребёнка в припаркованной машине опасно для его жизни и здоровья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D26A1">
        <w:rPr>
          <w:color w:val="000000"/>
          <w:sz w:val="28"/>
          <w:szCs w:val="28"/>
        </w:rPr>
        <w:t> </w:t>
      </w:r>
      <w:r w:rsidRPr="009D26A1">
        <w:rPr>
          <w:color w:val="FFFFFF"/>
          <w:sz w:val="28"/>
          <w:szCs w:val="28"/>
        </w:rPr>
        <w:t>Текст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Ежегодно в России фиксируется рост количества случаев гибели детей, которых родители оставили в автомобиле без присмотра.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Опасностей, которые подстерегают детей, оставленных в машине без присмотра, гораздо больше, чем могут представить себе родители: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-получение ребёнком теплового удара или переохлаждения;</w:t>
      </w:r>
      <w:r w:rsidRPr="009D26A1">
        <w:rPr>
          <w:color w:val="333333"/>
          <w:sz w:val="28"/>
          <w:szCs w:val="28"/>
        </w:rPr>
        <w:br/>
        <w:t>-автомобиль могут угнать злоумышленники вместе с ребенком;</w:t>
      </w:r>
      <w:r w:rsidRPr="009D26A1">
        <w:rPr>
          <w:color w:val="333333"/>
          <w:sz w:val="28"/>
          <w:szCs w:val="28"/>
        </w:rPr>
        <w:br/>
        <w:t>-опасность для ребёнка запутаться в ремнях безопасности или попасть под стеклоподъемник;</w:t>
      </w:r>
      <w:r w:rsidRPr="009D26A1">
        <w:rPr>
          <w:color w:val="333333"/>
          <w:sz w:val="28"/>
          <w:szCs w:val="28"/>
        </w:rPr>
        <w:br/>
        <w:t>-возгорание в автомобиле (по различным причинам);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-начало движения автомобиля, в связи со случайным снятием с ручного тормоза или режима «парковка»;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-вероятность эвакуации автомобиля вместе с ребёнком;</w:t>
      </w:r>
    </w:p>
    <w:p w:rsidR="009D26A1" w:rsidRPr="009D26A1" w:rsidRDefault="009D26A1" w:rsidP="009D26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-автомобиль с ребёнком внутри может стать объектом аварии;</w:t>
      </w:r>
      <w:r w:rsidRPr="009D26A1">
        <w:rPr>
          <w:color w:val="333333"/>
          <w:sz w:val="28"/>
          <w:szCs w:val="28"/>
        </w:rPr>
        <w:br/>
        <w:t>-ребенок может самостоятельно завести машину и тронуться с места и др.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Согласно ст. 63 Семейного кодекса Российской Федерации родители несут ответственность за воспитание и развитие своих детей.</w:t>
      </w:r>
      <w:r>
        <w:rPr>
          <w:color w:val="333333"/>
          <w:sz w:val="28"/>
          <w:szCs w:val="28"/>
        </w:rPr>
        <w:t xml:space="preserve"> </w:t>
      </w:r>
      <w:r w:rsidRPr="009D26A1">
        <w:rPr>
          <w:color w:val="333333"/>
          <w:sz w:val="28"/>
          <w:szCs w:val="28"/>
        </w:rPr>
        <w:t>Они обязаны заботиться о здоровье, физическом, психическом, духовном и нравственном развитии своих детей.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Автомобиль – это источник повышенной опасности.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>Родители заблаговременно и неоднократно должны объяснять детям, что</w:t>
      </w:r>
      <w:r>
        <w:rPr>
          <w:color w:val="333333"/>
          <w:sz w:val="28"/>
          <w:szCs w:val="28"/>
        </w:rPr>
        <w:t xml:space="preserve"> </w:t>
      </w:r>
      <w:r w:rsidRPr="009D26A1">
        <w:rPr>
          <w:color w:val="333333"/>
          <w:sz w:val="28"/>
          <w:szCs w:val="28"/>
        </w:rPr>
        <w:t>нельзя брать ключи от автомобиля и играть в нём, нельзя прикасаться к устройствам и механизмам, нажимать на кнопки и т.д.</w:t>
      </w:r>
    </w:p>
    <w:p w:rsidR="009D26A1" w:rsidRPr="009D26A1" w:rsidRDefault="009D26A1" w:rsidP="009D26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D26A1">
        <w:rPr>
          <w:color w:val="333333"/>
          <w:sz w:val="28"/>
          <w:szCs w:val="28"/>
        </w:rPr>
        <w:t xml:space="preserve">Родитель либо любое другое лицо, ответственное за сопровождение </w:t>
      </w:r>
      <w:proofErr w:type="spellStart"/>
      <w:r w:rsidRPr="009D26A1">
        <w:rPr>
          <w:color w:val="333333"/>
          <w:sz w:val="28"/>
          <w:szCs w:val="28"/>
        </w:rPr>
        <w:t>ребёнка,обязаны</w:t>
      </w:r>
      <w:proofErr w:type="spellEnd"/>
      <w:r w:rsidRPr="009D26A1">
        <w:rPr>
          <w:color w:val="333333"/>
          <w:sz w:val="28"/>
          <w:szCs w:val="28"/>
        </w:rPr>
        <w:t>:</w:t>
      </w:r>
      <w:r w:rsidRPr="009D26A1">
        <w:rPr>
          <w:color w:val="333333"/>
          <w:sz w:val="28"/>
          <w:szCs w:val="28"/>
        </w:rPr>
        <w:br/>
        <w:t>-при оставлении автомобиля убедиться, что ребёнок также покинул его</w:t>
      </w:r>
      <w:r w:rsidR="00E34DB7">
        <w:rPr>
          <w:color w:val="333333"/>
          <w:sz w:val="28"/>
          <w:szCs w:val="28"/>
        </w:rPr>
        <w:t>;</w:t>
      </w:r>
      <w:r w:rsidRPr="009D26A1">
        <w:rPr>
          <w:color w:val="333333"/>
          <w:sz w:val="28"/>
          <w:szCs w:val="28"/>
        </w:rPr>
        <w:br/>
        <w:t>-всегда будить уснувшего в автомашине ребёнка и брать его с собой</w:t>
      </w:r>
      <w:r w:rsidR="00E34DB7">
        <w:rPr>
          <w:color w:val="333333"/>
          <w:sz w:val="28"/>
          <w:szCs w:val="28"/>
        </w:rPr>
        <w:t>;</w:t>
      </w:r>
      <w:r w:rsidRPr="009D26A1">
        <w:rPr>
          <w:color w:val="333333"/>
          <w:sz w:val="28"/>
          <w:szCs w:val="28"/>
        </w:rPr>
        <w:br/>
        <w:t>-устанавливать детское кресло таким образом, чтобы была возможность видеть ребёнка</w:t>
      </w:r>
      <w:r w:rsidR="00E34DB7">
        <w:rPr>
          <w:color w:val="333333"/>
          <w:sz w:val="28"/>
          <w:szCs w:val="28"/>
        </w:rPr>
        <w:t>;</w:t>
      </w:r>
    </w:p>
    <w:p w:rsidR="001A02F0" w:rsidRDefault="001A02F0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6A1" w:rsidRPr="00564199" w:rsidRDefault="009D26A1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2DE6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4</cp:revision>
  <cp:lastPrinted>2022-06-29T15:45:00Z</cp:lastPrinted>
  <dcterms:created xsi:type="dcterms:W3CDTF">2022-07-28T10:08:00Z</dcterms:created>
  <dcterms:modified xsi:type="dcterms:W3CDTF">2022-07-29T03:33:00Z</dcterms:modified>
</cp:coreProperties>
</file>